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D" w:rsidRPr="0036263D" w:rsidRDefault="0036263D" w:rsidP="0036263D">
      <w:pPr>
        <w:jc w:val="center"/>
        <w:rPr>
          <w:rFonts w:asciiTheme="minorHAnsi" w:hAnsiTheme="minorHAnsi"/>
          <w:b/>
          <w:noProof/>
          <w:lang w:val="bg-BG"/>
        </w:rPr>
      </w:pPr>
      <w:r w:rsidRPr="0036263D">
        <w:rPr>
          <w:rFonts w:asciiTheme="minorHAnsi" w:hAnsiTheme="minorHAnsi"/>
          <w:b/>
          <w:noProof/>
          <w:lang w:val="bg-BG"/>
        </w:rPr>
        <w:t>НАРОДНО ЧИТАЛИЩЕ „НАЗЪМ ХИКМЕТ-1953”</w:t>
      </w:r>
      <w:r w:rsidRPr="0036263D">
        <w:rPr>
          <w:rFonts w:asciiTheme="minorHAnsi" w:hAnsiTheme="minorHAnsi"/>
          <w:b/>
          <w:noProof/>
          <w:lang w:val="bg-BG"/>
        </w:rPr>
        <w:br/>
        <w:t>С. ЛОПУШНА, ОБЩ. ДЪЛГОПОЛ, ОБЛ. ВАРНА</w:t>
      </w:r>
    </w:p>
    <w:p w:rsidR="0036263D" w:rsidRPr="0036263D" w:rsidRDefault="0036263D" w:rsidP="0036263D">
      <w:pPr>
        <w:jc w:val="center"/>
        <w:rPr>
          <w:rFonts w:asciiTheme="minorHAnsi" w:hAnsiTheme="minorHAnsi"/>
          <w:noProof/>
        </w:rPr>
      </w:pPr>
    </w:p>
    <w:p w:rsidR="0036263D" w:rsidRPr="0036263D" w:rsidRDefault="0036263D" w:rsidP="0036263D">
      <w:pPr>
        <w:jc w:val="right"/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Изх. № …………………………….</w:t>
      </w:r>
    </w:p>
    <w:p w:rsidR="0036263D" w:rsidRPr="0036263D" w:rsidRDefault="0036263D" w:rsidP="0036263D">
      <w:pPr>
        <w:jc w:val="center"/>
        <w:rPr>
          <w:rFonts w:asciiTheme="minorHAnsi" w:hAnsiTheme="minorHAnsi"/>
          <w:noProof/>
        </w:rPr>
      </w:pPr>
    </w:p>
    <w:p w:rsidR="0036263D" w:rsidRPr="0036263D" w:rsidRDefault="0036263D" w:rsidP="0036263D">
      <w:pPr>
        <w:jc w:val="center"/>
        <w:rPr>
          <w:rFonts w:asciiTheme="minorHAnsi" w:hAnsiTheme="minorHAnsi"/>
          <w:noProof/>
        </w:rPr>
      </w:pPr>
    </w:p>
    <w:p w:rsidR="0036263D" w:rsidRPr="0036263D" w:rsidRDefault="0036263D" w:rsidP="0036263D">
      <w:pPr>
        <w:jc w:val="center"/>
        <w:rPr>
          <w:rFonts w:asciiTheme="minorHAnsi" w:hAnsiTheme="minorHAnsi"/>
          <w:b/>
          <w:noProof/>
          <w:lang w:val="bg-BG"/>
        </w:rPr>
      </w:pPr>
      <w:r w:rsidRPr="0036263D">
        <w:rPr>
          <w:rFonts w:asciiTheme="minorHAnsi" w:hAnsiTheme="minorHAnsi"/>
          <w:b/>
          <w:noProof/>
          <w:lang w:val="bg-BG"/>
        </w:rPr>
        <w:t xml:space="preserve">ГОДИШЕН ПЛАН ЗА ДЕЙНОСТТА НА НЧ „НАЗЪМ ХИКМЕТ-1953” </w:t>
      </w:r>
      <w:r>
        <w:rPr>
          <w:rFonts w:asciiTheme="minorHAnsi" w:hAnsiTheme="minorHAnsi"/>
          <w:b/>
          <w:noProof/>
          <w:lang w:val="bg-BG"/>
        </w:rPr>
        <w:br/>
      </w:r>
      <w:r w:rsidRPr="0036263D">
        <w:rPr>
          <w:rFonts w:asciiTheme="minorHAnsi" w:hAnsiTheme="minorHAnsi"/>
          <w:b/>
          <w:noProof/>
          <w:lang w:val="bg-BG"/>
        </w:rPr>
        <w:t>С. ЛОПУШНА ПРЕЗ 202</w:t>
      </w:r>
      <w:r w:rsidR="0098086E">
        <w:rPr>
          <w:rFonts w:asciiTheme="minorHAnsi" w:hAnsiTheme="minorHAnsi"/>
          <w:b/>
          <w:noProof/>
        </w:rPr>
        <w:t>4</w:t>
      </w:r>
      <w:r w:rsidRPr="0036263D">
        <w:rPr>
          <w:rFonts w:asciiTheme="minorHAnsi" w:hAnsiTheme="minorHAnsi"/>
          <w:b/>
          <w:noProof/>
          <w:lang w:val="bg-BG"/>
        </w:rPr>
        <w:t xml:space="preserve"> г.</w:t>
      </w:r>
    </w:p>
    <w:p w:rsidR="0036263D" w:rsidRPr="0036263D" w:rsidRDefault="0036263D" w:rsidP="0036263D">
      <w:pPr>
        <w:jc w:val="center"/>
        <w:rPr>
          <w:rFonts w:asciiTheme="minorHAnsi" w:hAnsiTheme="minorHAnsi"/>
          <w:noProof/>
          <w:lang w:val="bg-BG"/>
        </w:rPr>
      </w:pPr>
    </w:p>
    <w:p w:rsidR="0036263D" w:rsidRPr="0036263D" w:rsidRDefault="0036263D" w:rsidP="0036263D">
      <w:p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Съвместна дейност с ОУ „Митко Палаузов” с. Лопушна за организиране и провеждане на мероприятия, свързани с традиционниет празници.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19 февруари – рецитал и кът с книги за живота и делото на Апостола на свободата Васил Левски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3 март – празнична литературно-музикална програма за Националния празник на България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8 март – осмомартенски спектакъл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 xml:space="preserve">24 май – тържествена концертна програма за Деня на българската просвета и култура 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15 септември – литературно-музикална програма по случай откриването на новата учелна година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1 ноември – кът с книги за живота и делото на будителите</w:t>
      </w:r>
    </w:p>
    <w:p w:rsidR="0036263D" w:rsidRPr="0036263D" w:rsidRDefault="0036263D" w:rsidP="0036263D">
      <w:pPr>
        <w:numPr>
          <w:ilvl w:val="0"/>
          <w:numId w:val="1"/>
        </w:numPr>
        <w:rPr>
          <w:rFonts w:asciiTheme="minorHAnsi" w:hAnsiTheme="minorHAnsi"/>
          <w:noProof/>
          <w:lang w:val="bg-BG"/>
        </w:rPr>
      </w:pPr>
      <w:r w:rsidRPr="0036263D">
        <w:rPr>
          <w:rFonts w:asciiTheme="minorHAnsi" w:hAnsiTheme="minorHAnsi"/>
          <w:noProof/>
          <w:lang w:val="bg-BG"/>
        </w:rPr>
        <w:t>Коледа и Нова година – изложба на детско творчество и маскен бал</w:t>
      </w:r>
    </w:p>
    <w:p w:rsidR="00ED0285" w:rsidRPr="0036263D" w:rsidRDefault="00ED0285">
      <w:pPr>
        <w:rPr>
          <w:rFonts w:asciiTheme="minorHAnsi" w:hAnsiTheme="minorHAnsi"/>
          <w:lang w:val="bg-BG"/>
        </w:rPr>
      </w:pPr>
    </w:p>
    <w:p w:rsidR="0036263D" w:rsidRPr="0036263D" w:rsidRDefault="0036263D">
      <w:pPr>
        <w:rPr>
          <w:rFonts w:asciiTheme="minorHAnsi" w:hAnsiTheme="minorHAnsi"/>
          <w:lang w:val="bg-BG"/>
        </w:rPr>
      </w:pPr>
    </w:p>
    <w:p w:rsidR="0036263D" w:rsidRPr="0036263D" w:rsidRDefault="0036263D">
      <w:pPr>
        <w:rPr>
          <w:rFonts w:asciiTheme="minorHAnsi" w:hAnsiTheme="minorHAnsi"/>
          <w:lang w:val="bg-BG"/>
        </w:rPr>
      </w:pPr>
    </w:p>
    <w:p w:rsidR="0036263D" w:rsidRPr="0036263D" w:rsidRDefault="0036263D" w:rsidP="0036263D">
      <w:pPr>
        <w:spacing w:after="0"/>
        <w:jc w:val="right"/>
        <w:rPr>
          <w:rFonts w:asciiTheme="minorHAnsi" w:hAnsiTheme="minorHAnsi"/>
          <w:lang w:val="bg-BG"/>
        </w:rPr>
      </w:pPr>
      <w:r w:rsidRPr="0036263D">
        <w:rPr>
          <w:rFonts w:asciiTheme="minorHAnsi" w:hAnsiTheme="minorHAnsi"/>
          <w:lang w:val="bg-BG"/>
        </w:rPr>
        <w:t>Председател: ………………………</w:t>
      </w:r>
    </w:p>
    <w:p w:rsidR="0036263D" w:rsidRPr="0036263D" w:rsidRDefault="0036263D" w:rsidP="0036263D">
      <w:pPr>
        <w:spacing w:after="0"/>
        <w:jc w:val="right"/>
        <w:rPr>
          <w:rFonts w:asciiTheme="minorHAnsi" w:hAnsiTheme="minorHAnsi"/>
          <w:lang w:val="bg-BG"/>
        </w:rPr>
      </w:pPr>
      <w:r w:rsidRPr="0036263D">
        <w:rPr>
          <w:rFonts w:asciiTheme="minorHAnsi" w:hAnsiTheme="minorHAnsi"/>
          <w:lang w:val="bg-BG"/>
        </w:rPr>
        <w:t>/</w:t>
      </w:r>
      <w:proofErr w:type="spellStart"/>
      <w:r w:rsidRPr="0036263D">
        <w:rPr>
          <w:rFonts w:asciiTheme="minorHAnsi" w:hAnsiTheme="minorHAnsi"/>
          <w:lang w:val="bg-BG"/>
        </w:rPr>
        <w:t>Дж</w:t>
      </w:r>
      <w:proofErr w:type="spellEnd"/>
      <w:r w:rsidRPr="0036263D">
        <w:rPr>
          <w:rFonts w:asciiTheme="minorHAnsi" w:hAnsiTheme="minorHAnsi"/>
          <w:lang w:val="bg-BG"/>
        </w:rPr>
        <w:t xml:space="preserve">. </w:t>
      </w:r>
      <w:proofErr w:type="spellStart"/>
      <w:r w:rsidRPr="0036263D">
        <w:rPr>
          <w:rFonts w:asciiTheme="minorHAnsi" w:hAnsiTheme="minorHAnsi"/>
          <w:lang w:val="bg-BG"/>
        </w:rPr>
        <w:t>Инджева</w:t>
      </w:r>
      <w:proofErr w:type="spellEnd"/>
      <w:r w:rsidRPr="0036263D">
        <w:rPr>
          <w:rFonts w:asciiTheme="minorHAnsi" w:hAnsiTheme="minorHAnsi"/>
          <w:lang w:val="bg-BG"/>
        </w:rPr>
        <w:t>/</w:t>
      </w:r>
    </w:p>
    <w:sectPr w:rsidR="0036263D" w:rsidRPr="0036263D" w:rsidSect="00ED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E82"/>
    <w:multiLevelType w:val="hybridMultilevel"/>
    <w:tmpl w:val="F22C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63D"/>
    <w:rsid w:val="00121E9A"/>
    <w:rsid w:val="00291652"/>
    <w:rsid w:val="00337FDB"/>
    <w:rsid w:val="0036263D"/>
    <w:rsid w:val="0046539D"/>
    <w:rsid w:val="004D4AA9"/>
    <w:rsid w:val="006C15A0"/>
    <w:rsid w:val="0076050F"/>
    <w:rsid w:val="008469FD"/>
    <w:rsid w:val="00915EB0"/>
    <w:rsid w:val="0098086E"/>
    <w:rsid w:val="00B0284C"/>
    <w:rsid w:val="00C825CD"/>
    <w:rsid w:val="00DB2BAA"/>
    <w:rsid w:val="00ED0285"/>
    <w:rsid w:val="00F0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3D"/>
    <w:pPr>
      <w:spacing w:line="276" w:lineRule="auto"/>
    </w:pPr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5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5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5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5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5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5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5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25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5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25CD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25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825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5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5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825CD"/>
    <w:rPr>
      <w:b/>
      <w:bCs/>
      <w:spacing w:val="0"/>
    </w:rPr>
  </w:style>
  <w:style w:type="character" w:styleId="Emphasis">
    <w:name w:val="Emphasis"/>
    <w:uiPriority w:val="20"/>
    <w:qFormat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825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25CD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825CD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5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5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82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825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825C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825CD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825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5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2022-11-02T07:14:00Z</cp:lastPrinted>
  <dcterms:created xsi:type="dcterms:W3CDTF">2022-11-02T07:10:00Z</dcterms:created>
  <dcterms:modified xsi:type="dcterms:W3CDTF">2024-04-17T12:59:00Z</dcterms:modified>
</cp:coreProperties>
</file>